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pct15" w:color="auto" w:fill="auto"/>
        <w:tblLook w:val="0000" w:firstRow="0" w:lastRow="0" w:firstColumn="0" w:lastColumn="0" w:noHBand="0" w:noVBand="0"/>
      </w:tblPr>
      <w:tblGrid>
        <w:gridCol w:w="7560"/>
      </w:tblGrid>
      <w:tr w:rsidR="00BD520E" w14:paraId="4345031B" w14:textId="77777777" w:rsidTr="00F8147B">
        <w:trPr>
          <w:trHeight w:val="2880"/>
        </w:trPr>
        <w:tc>
          <w:tcPr>
            <w:tcW w:w="7560" w:type="dxa"/>
            <w:shd w:val="pct15" w:color="auto" w:fill="auto"/>
            <w:vAlign w:val="bottom"/>
          </w:tcPr>
          <w:p w14:paraId="7710316C" w14:textId="77777777" w:rsidR="00BD520E" w:rsidRDefault="00BD520E" w:rsidP="00F8147B">
            <w:pPr>
              <w:pStyle w:val="Heading1"/>
              <w:rPr>
                <w:sz w:val="40"/>
              </w:rPr>
            </w:pPr>
            <w:r>
              <w:rPr>
                <w:sz w:val="40"/>
              </w:rPr>
              <w:t>Memo to Management</w:t>
            </w:r>
          </w:p>
        </w:tc>
      </w:tr>
    </w:tbl>
    <w:p w14:paraId="4994FAD9" w14:textId="77777777" w:rsidR="00BD520E" w:rsidRDefault="00BD520E" w:rsidP="00BD520E">
      <w:pPr>
        <w:pStyle w:val="Heading2"/>
        <w:ind w:left="0"/>
      </w:pPr>
      <w:r>
        <w:rPr>
          <w:noProof/>
          <w:sz w:val="20"/>
        </w:rPr>
        <mc:AlternateContent>
          <mc:Choice Requires="wpg">
            <w:drawing>
              <wp:anchor distT="0" distB="0" distL="114300" distR="114300" simplePos="0" relativeHeight="251659264" behindDoc="0" locked="1" layoutInCell="1" allowOverlap="1" wp14:anchorId="250D756E" wp14:editId="105ECD83">
                <wp:simplePos x="0" y="0"/>
                <wp:positionH relativeFrom="margin">
                  <wp:align>right</wp:align>
                </wp:positionH>
                <wp:positionV relativeFrom="page">
                  <wp:posOffset>1143000</wp:posOffset>
                </wp:positionV>
                <wp:extent cx="3200400" cy="685800"/>
                <wp:effectExtent l="9525" t="9525" r="952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685800"/>
                          <a:chOff x="6120" y="1800"/>
                          <a:chExt cx="5040" cy="1080"/>
                        </a:xfrm>
                      </wpg:grpSpPr>
                      <wps:wsp>
                        <wps:cNvPr id="2" name="Oval 3"/>
                        <wps:cNvSpPr>
                          <a:spLocks noChangeArrowheads="1"/>
                        </wps:cNvSpPr>
                        <wps:spPr bwMode="auto">
                          <a:xfrm>
                            <a:off x="6120" y="1800"/>
                            <a:ext cx="5040" cy="10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 name="Text Box 4"/>
                        <wps:cNvSpPr txBox="1">
                          <a:spLocks noChangeArrowheads="1"/>
                        </wps:cNvSpPr>
                        <wps:spPr bwMode="auto">
                          <a:xfrm>
                            <a:off x="6261" y="2169"/>
                            <a:ext cx="48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ED82F" w14:textId="77777777" w:rsidR="00BD520E" w:rsidRDefault="00BD520E" w:rsidP="00BD520E">
                              <w:pPr>
                                <w:jc w:val="center"/>
                                <w:rPr>
                                  <w:rFonts w:ascii="Arial" w:hAnsi="Arial" w:cs="Arial"/>
                                  <w:b/>
                                  <w:bCs/>
                                  <w:color w:val="FFFFFF"/>
                                  <w:spacing w:val="20"/>
                                </w:rPr>
                              </w:pPr>
                              <w:r>
                                <w:rPr>
                                  <w:rFonts w:ascii="Arial" w:hAnsi="Arial" w:cs="Arial"/>
                                  <w:b/>
                                  <w:bCs/>
                                  <w:color w:val="FFFFFF"/>
                                  <w:spacing w:val="20"/>
                                </w:rPr>
                                <w:t>GLOBAL BUSINESS FUNDAMENTALS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250D756E" id="Group 1" o:spid="_x0000_s1026" style="position:absolute;margin-left:200.8pt;margin-top:90pt;width:252pt;height:54pt;z-index:251659264;mso-position-horizontal:right;mso-position-horizontal-relative:margin;mso-position-vertical-relative:page" coordorigin="6120,1800" coordsize="504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">
                <v:oval id="Oval 3" o:spid="_x0000_s1027" style="position:absolute;left:6120;top:1800;width:504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" fillcolor="black"/>
                <v:shapetype id="_x0000_t202" coordsize="21600,21600" o:spt="202" path="m,l,21600r21600,l21600,xe">
                  <v:stroke joinstyle="miter"/>
                  <v:path gradientshapeok="t" o:connecttype="rect"/>
                </v:shapetype>
                <v:shape id="Text Box 4" o:spid="_x0000_s1028" type="#_x0000_t202" style="position:absolute;left:6261;top:2169;width:4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FFED82F" w14:textId="77777777" w:rsidR="00BD520E" w:rsidRDefault="00BD520E" w:rsidP="00BD520E">
                        <w:pPr>
                          <w:jc w:val="center"/>
                          <w:rPr>
                            <w:rFonts w:ascii="Arial" w:hAnsi="Arial" w:cs="Arial"/>
                            <w:b/>
                            <w:bCs/>
                            <w:color w:val="FFFFFF"/>
                            <w:spacing w:val="20"/>
                          </w:rPr>
                        </w:pPr>
                        <w:r>
                          <w:rPr>
                            <w:rFonts w:ascii="Arial" w:hAnsi="Arial" w:cs="Arial"/>
                            <w:b/>
                            <w:bCs/>
                            <w:color w:val="FFFFFF"/>
                            <w:spacing w:val="20"/>
                          </w:rPr>
                          <w:t>GLOBAL BUSINESS FUNDAMENTALS</w:t>
                        </w:r>
                      </w:p>
                    </w:txbxContent>
                  </v:textbox>
                </v:shape>
                <w10:wrap anchorx="margin" anchory="page"/>
                <w10:anchorlock/>
              </v:group>
            </w:pict>
          </mc:Fallback>
        </mc:AlternateContent>
      </w:r>
      <w:r>
        <w:t>Target Course Competencies</w:t>
      </w:r>
    </w:p>
    <w:p w14:paraId="73684114" w14:textId="77777777" w:rsidR="00BD520E" w:rsidRPr="00836296" w:rsidRDefault="00BD520E" w:rsidP="00BD520E">
      <w:pPr>
        <w:rPr>
          <w:szCs w:val="24"/>
        </w:rPr>
      </w:pPr>
      <w:r w:rsidRPr="00836296">
        <w:rPr>
          <w:szCs w:val="24"/>
        </w:rPr>
        <w:t>Examine globalization and the reasons for conducting global business</w:t>
      </w:r>
    </w:p>
    <w:p w14:paraId="01958BD7" w14:textId="44F894DB" w:rsidR="00BD520E" w:rsidRDefault="00BD520E" w:rsidP="00BD520E">
      <w:pPr>
        <w:pStyle w:val="BodyTextIndent"/>
        <w:ind w:left="0"/>
        <w:rPr>
          <w:szCs w:val="24"/>
        </w:rPr>
      </w:pPr>
      <w:r>
        <w:rPr>
          <w:szCs w:val="24"/>
        </w:rPr>
        <w:t>Analyze</w:t>
      </w:r>
      <w:r w:rsidRPr="006C13B2">
        <w:rPr>
          <w:szCs w:val="24"/>
        </w:rPr>
        <w:t xml:space="preserve"> strategies for international market entry</w:t>
      </w:r>
    </w:p>
    <w:p w14:paraId="0F736848" w14:textId="77777777" w:rsidR="003535DB" w:rsidRDefault="003535DB" w:rsidP="00BD520E">
      <w:pPr>
        <w:pStyle w:val="BodyTextIndent"/>
        <w:ind w:left="0"/>
      </w:pPr>
    </w:p>
    <w:p w14:paraId="6122560D" w14:textId="77777777" w:rsidR="00BD520E" w:rsidRDefault="00BD520E" w:rsidP="00BD520E">
      <w:pPr>
        <w:pStyle w:val="Heading3Indent"/>
        <w:ind w:left="0"/>
      </w:pPr>
      <w:r>
        <w:t>Directions</w:t>
      </w:r>
    </w:p>
    <w:p w14:paraId="7D4C0B3C" w14:textId="77777777" w:rsidR="00BD520E" w:rsidRDefault="00BD520E" w:rsidP="00BD520E">
      <w:pPr>
        <w:pStyle w:val="BodyTextIndent"/>
        <w:ind w:left="0"/>
      </w:pPr>
      <w:r>
        <w:t>For this assignment, you will write a memo to management about the reasons for entering the global marketplace. Imagine that you want to convince management at your firm that it is important to look outside the US for sales opportunities. You work for a company that manufactures a product that is used in food processing plants.</w:t>
      </w:r>
    </w:p>
    <w:p w14:paraId="6957F248" w14:textId="77777777" w:rsidR="00BD520E" w:rsidRDefault="00BD520E" w:rsidP="00BD520E">
      <w:pPr>
        <w:pStyle w:val="BodyTextIndent"/>
      </w:pPr>
    </w:p>
    <w:p w14:paraId="6DF6AD2A" w14:textId="1CC0F587" w:rsidR="00BD520E" w:rsidRDefault="00BD520E" w:rsidP="00BD520E">
      <w:pPr>
        <w:pStyle w:val="BodyTextIndent"/>
        <w:ind w:left="0"/>
      </w:pPr>
      <w:r>
        <w:t>The memo should include relevant concepts presented in class as well as your own views and ideas.  You should consider both the opportunities and risks of entering the global marketplace.</w:t>
      </w:r>
    </w:p>
    <w:p w14:paraId="2B5E0B83" w14:textId="77777777" w:rsidR="00BD520E" w:rsidRDefault="00BD520E" w:rsidP="00BD520E">
      <w:pPr>
        <w:pStyle w:val="BodyTextIndent"/>
      </w:pPr>
    </w:p>
    <w:p w14:paraId="1990775E" w14:textId="6CD3D2F2" w:rsidR="00FA0278" w:rsidRDefault="00BD520E" w:rsidP="00FA0278">
      <w:pPr>
        <w:pStyle w:val="BodyTextIndent"/>
        <w:ind w:left="0"/>
      </w:pPr>
      <w:r>
        <w:t>A memo should include “To”, “From”, “Date”, and “Subject” lines at the top.  Include an introduction, three main idea paragraphs, and a conclusion, as well as a request for follow-up action.</w:t>
      </w:r>
    </w:p>
    <w:p w14:paraId="7342E5AC" w14:textId="77777777" w:rsidR="00FA0278" w:rsidRDefault="00FA0278" w:rsidP="00FA0278">
      <w:pPr>
        <w:pStyle w:val="BodyTextIndent"/>
        <w:ind w:left="0"/>
      </w:pPr>
    </w:p>
    <w:p w14:paraId="4874B75A" w14:textId="01F141FF" w:rsidR="00FA0278" w:rsidRDefault="00FA0278" w:rsidP="00FA0278">
      <w:pPr>
        <w:pStyle w:val="BodyTextIndent"/>
        <w:ind w:left="0"/>
      </w:pPr>
      <w:r>
        <w:t>Review the Scoring Guide below and t</w:t>
      </w:r>
      <w:r w:rsidR="00577848">
        <w:t>he Basic Essay Format (in Blackboard</w:t>
      </w:r>
      <w:r>
        <w:t xml:space="preserve">).  Use them to draft your memo.  After writing your memo, make sure it meets all of the criteria on the </w:t>
      </w:r>
      <w:r w:rsidR="00D928E3">
        <w:t>Scoring Guide.</w:t>
      </w:r>
    </w:p>
    <w:p w14:paraId="29FC07A4" w14:textId="77777777" w:rsidR="00BD520E" w:rsidRDefault="00BD520E" w:rsidP="00BD520E">
      <w:pPr>
        <w:pStyle w:val="BodyTextIndent"/>
        <w:ind w:left="0"/>
      </w:pPr>
    </w:p>
    <w:p w14:paraId="17263844" w14:textId="7FD09DC6" w:rsidR="004D6B69" w:rsidRDefault="00BD520E" w:rsidP="004D6B69">
      <w:pPr>
        <w:pStyle w:val="BodyTextIndent"/>
        <w:ind w:left="0"/>
      </w:pPr>
      <w:r>
        <w:t xml:space="preserve">Submit the final copy of your memo to your instructor for feedback and evaluation.  This assessment will be run through </w:t>
      </w:r>
      <w:proofErr w:type="spellStart"/>
      <w:r w:rsidR="00D928E3">
        <w:t>SafeAssign</w:t>
      </w:r>
      <w:proofErr w:type="spellEnd"/>
      <w:r>
        <w:t>, WCTC’s plagiarism-checking software.</w:t>
      </w:r>
    </w:p>
    <w:p w14:paraId="47F0B32A" w14:textId="08FD6ECD" w:rsidR="00BD520E" w:rsidRPr="00515A49" w:rsidRDefault="00BD520E" w:rsidP="00515A49">
      <w:pPr>
        <w:pStyle w:val="BodyTextIndent"/>
        <w:ind w:left="0"/>
        <w:rPr>
          <w:b/>
        </w:rPr>
      </w:pPr>
      <w:bookmarkStart w:id="0" w:name="_GoBack"/>
      <w:bookmarkEnd w:id="0"/>
      <w:r>
        <w:br w:type="page"/>
      </w:r>
      <w:r>
        <w:lastRenderedPageBreak/>
        <w:t>Memo Scoring Guide</w:t>
      </w:r>
    </w:p>
    <w:p w14:paraId="78163C94" w14:textId="77777777" w:rsidR="00BD520E" w:rsidRDefault="00BD520E" w:rsidP="00BD520E">
      <w:pPr>
        <w:pStyle w:val="BodyText"/>
      </w:pPr>
    </w:p>
    <w:p w14:paraId="081EF04E" w14:textId="77777777" w:rsidR="00BD520E" w:rsidRDefault="00BD520E" w:rsidP="00BD520E">
      <w:pPr>
        <w:pStyle w:val="Heading4"/>
      </w:pPr>
      <w:r>
        <w:rPr>
          <w:bCs w:val="0"/>
        </w:rPr>
        <w:t>Rating Scale</w:t>
      </w:r>
    </w:p>
    <w:p w14:paraId="25F5A19A" w14:textId="74D3F781" w:rsidR="00BD520E" w:rsidRPr="00F82B2D" w:rsidRDefault="00BD520E" w:rsidP="00BD520E">
      <w:pPr>
        <w:pStyle w:val="List"/>
      </w:pPr>
      <w:r>
        <w:t xml:space="preserve">3: </w:t>
      </w:r>
      <w:r w:rsidR="008253E0">
        <w:t>Thoroughly meets criterion</w:t>
      </w:r>
    </w:p>
    <w:p w14:paraId="5B454C70" w14:textId="77777777" w:rsidR="00BD520E" w:rsidRPr="00F82B2D" w:rsidRDefault="00BD520E" w:rsidP="00BD520E">
      <w:pPr>
        <w:pStyle w:val="List"/>
      </w:pPr>
      <w:r>
        <w:t xml:space="preserve">2: Meets </w:t>
      </w:r>
      <w:r w:rsidRPr="00F82B2D">
        <w:t>criteri</w:t>
      </w:r>
      <w:r>
        <w:t>on at a basic level</w:t>
      </w:r>
    </w:p>
    <w:p w14:paraId="0C924712" w14:textId="7AC135D6" w:rsidR="00BD520E" w:rsidRPr="00F82B2D" w:rsidRDefault="008253E0" w:rsidP="00BD520E">
      <w:pPr>
        <w:pStyle w:val="List"/>
      </w:pPr>
      <w:r>
        <w:t>1: Does not meet criterion</w:t>
      </w:r>
    </w:p>
    <w:p w14:paraId="62BD43F8" w14:textId="217A276E" w:rsidR="00BD520E" w:rsidRPr="00F82B2D" w:rsidRDefault="00BD520E" w:rsidP="00BD520E">
      <w:pPr>
        <w:pStyle w:val="List"/>
      </w:pPr>
      <w:r w:rsidRPr="00F82B2D">
        <w:t xml:space="preserve">0: </w:t>
      </w:r>
      <w:r w:rsidR="008253E0">
        <w:t>Information missing or</w:t>
      </w:r>
      <w:r w:rsidRPr="00F82B2D">
        <w:t xml:space="preserve"> incorrect</w:t>
      </w:r>
    </w:p>
    <w:p w14:paraId="11E57769" w14:textId="77777777" w:rsidR="00BD520E" w:rsidRDefault="00BD520E" w:rsidP="00BD520E">
      <w:pPr>
        <w:pStyle w:val="List"/>
      </w:pPr>
    </w:p>
    <w:p w14:paraId="2B22A35B" w14:textId="77777777" w:rsidR="00BD520E" w:rsidRDefault="00BD520E" w:rsidP="00BD520E">
      <w:pPr>
        <w:pStyle w:val="Heading4"/>
      </w:pPr>
      <w:r>
        <w:rPr>
          <w:bCs w:val="0"/>
        </w:rPr>
        <w:t>Scoring Guide</w:t>
      </w:r>
    </w:p>
    <w:tbl>
      <w:tblPr>
        <w:tblW w:w="80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0"/>
        <w:gridCol w:w="2160"/>
      </w:tblGrid>
      <w:tr w:rsidR="00BD520E" w14:paraId="1849650A" w14:textId="77777777" w:rsidTr="00F8147B">
        <w:trPr>
          <w:trHeight w:val="600"/>
        </w:trPr>
        <w:tc>
          <w:tcPr>
            <w:tcW w:w="5850" w:type="dxa"/>
            <w:shd w:val="pct15" w:color="auto" w:fill="auto"/>
          </w:tcPr>
          <w:p w14:paraId="6AE193FA" w14:textId="77777777" w:rsidR="00BD520E" w:rsidRDefault="00BD520E" w:rsidP="00F8147B">
            <w:pPr>
              <w:pStyle w:val="TableHeading"/>
            </w:pPr>
            <w:r>
              <w:t>Criteria</w:t>
            </w:r>
          </w:p>
        </w:tc>
        <w:tc>
          <w:tcPr>
            <w:tcW w:w="2160" w:type="dxa"/>
            <w:shd w:val="pct15" w:color="auto" w:fill="auto"/>
          </w:tcPr>
          <w:p w14:paraId="6AF6C751" w14:textId="77777777" w:rsidR="00BD520E" w:rsidRDefault="00BD520E" w:rsidP="00F8147B">
            <w:pPr>
              <w:pStyle w:val="TableHeading"/>
            </w:pPr>
            <w:r>
              <w:t>Ratings</w:t>
            </w:r>
          </w:p>
        </w:tc>
      </w:tr>
      <w:tr w:rsidR="00BD520E" w14:paraId="30DB7CAF" w14:textId="77777777" w:rsidTr="00F8147B">
        <w:trPr>
          <w:trHeight w:val="600"/>
        </w:trPr>
        <w:tc>
          <w:tcPr>
            <w:tcW w:w="5850" w:type="dxa"/>
          </w:tcPr>
          <w:p w14:paraId="52B5F8CA" w14:textId="77777777" w:rsidR="00BD520E" w:rsidRDefault="00BD520E" w:rsidP="00F8147B">
            <w:pPr>
              <w:pStyle w:val="TableCriteria"/>
            </w:pPr>
            <w:r>
              <w:t>introduction that presents the main ideas</w:t>
            </w:r>
          </w:p>
        </w:tc>
        <w:tc>
          <w:tcPr>
            <w:tcW w:w="2160" w:type="dxa"/>
          </w:tcPr>
          <w:p w14:paraId="2A163427" w14:textId="77777777" w:rsidR="00BD520E" w:rsidRDefault="00BD520E" w:rsidP="00F8147B">
            <w:pPr>
              <w:pStyle w:val="TableRatings4"/>
            </w:pPr>
            <w:r>
              <w:tab/>
              <w:t>3</w:t>
            </w:r>
            <w:r>
              <w:tab/>
              <w:t>2</w:t>
            </w:r>
            <w:r>
              <w:tab/>
              <w:t>1</w:t>
            </w:r>
            <w:r>
              <w:tab/>
              <w:t>0</w:t>
            </w:r>
          </w:p>
        </w:tc>
      </w:tr>
      <w:tr w:rsidR="00BD520E" w14:paraId="388CD52E" w14:textId="77777777" w:rsidTr="00F8147B">
        <w:trPr>
          <w:trHeight w:val="600"/>
        </w:trPr>
        <w:tc>
          <w:tcPr>
            <w:tcW w:w="5850" w:type="dxa"/>
          </w:tcPr>
          <w:p w14:paraId="6F4B081C" w14:textId="77777777" w:rsidR="00BD520E" w:rsidRDefault="00BD520E" w:rsidP="00F8147B">
            <w:pPr>
              <w:pStyle w:val="TableCriteria"/>
            </w:pPr>
            <w:r>
              <w:t>main idea paragraph 1is relevant and organized around one key point with supporting details</w:t>
            </w:r>
          </w:p>
        </w:tc>
        <w:tc>
          <w:tcPr>
            <w:tcW w:w="2160" w:type="dxa"/>
          </w:tcPr>
          <w:p w14:paraId="2C82FF67" w14:textId="77777777" w:rsidR="00BD520E" w:rsidRDefault="00BD520E" w:rsidP="00F8147B">
            <w:pPr>
              <w:pStyle w:val="TableRatings4"/>
            </w:pPr>
            <w:r>
              <w:tab/>
              <w:t>3</w:t>
            </w:r>
            <w:r>
              <w:tab/>
              <w:t>2</w:t>
            </w:r>
            <w:r>
              <w:tab/>
              <w:t>1</w:t>
            </w:r>
            <w:r>
              <w:tab/>
              <w:t>0</w:t>
            </w:r>
          </w:p>
        </w:tc>
      </w:tr>
      <w:tr w:rsidR="00BD520E" w14:paraId="6416EA6F" w14:textId="77777777" w:rsidTr="00F8147B">
        <w:trPr>
          <w:trHeight w:val="600"/>
        </w:trPr>
        <w:tc>
          <w:tcPr>
            <w:tcW w:w="5850" w:type="dxa"/>
          </w:tcPr>
          <w:p w14:paraId="0DDB197C" w14:textId="77777777" w:rsidR="00BD520E" w:rsidRDefault="00BD520E" w:rsidP="00F8147B">
            <w:pPr>
              <w:pStyle w:val="TableCriteria"/>
            </w:pPr>
            <w:r>
              <w:t>main idea paragraph 2 is relevant and organized around one key point with supporting details</w:t>
            </w:r>
          </w:p>
        </w:tc>
        <w:tc>
          <w:tcPr>
            <w:tcW w:w="2160" w:type="dxa"/>
          </w:tcPr>
          <w:p w14:paraId="296D605F" w14:textId="77777777" w:rsidR="00BD520E" w:rsidRDefault="00BD520E" w:rsidP="00F8147B">
            <w:pPr>
              <w:pStyle w:val="TableRatings4"/>
            </w:pPr>
            <w:r>
              <w:tab/>
              <w:t>3</w:t>
            </w:r>
            <w:r>
              <w:tab/>
              <w:t>2</w:t>
            </w:r>
            <w:r>
              <w:tab/>
              <w:t>1</w:t>
            </w:r>
            <w:r>
              <w:tab/>
              <w:t>0</w:t>
            </w:r>
          </w:p>
        </w:tc>
      </w:tr>
      <w:tr w:rsidR="00BD520E" w14:paraId="72DE8B1E" w14:textId="77777777" w:rsidTr="00F8147B">
        <w:trPr>
          <w:trHeight w:val="600"/>
        </w:trPr>
        <w:tc>
          <w:tcPr>
            <w:tcW w:w="5850" w:type="dxa"/>
          </w:tcPr>
          <w:p w14:paraId="5E2CA0EE" w14:textId="77777777" w:rsidR="00BD520E" w:rsidRDefault="00BD520E" w:rsidP="00F8147B">
            <w:pPr>
              <w:pStyle w:val="TableCriteria"/>
            </w:pPr>
            <w:r>
              <w:t>main idea paragraph 3 is relevant and organized around one key point with supporting details</w:t>
            </w:r>
          </w:p>
        </w:tc>
        <w:tc>
          <w:tcPr>
            <w:tcW w:w="2160" w:type="dxa"/>
          </w:tcPr>
          <w:p w14:paraId="7126A6EB" w14:textId="77777777" w:rsidR="00BD520E" w:rsidRDefault="00BD520E" w:rsidP="00F8147B">
            <w:pPr>
              <w:pStyle w:val="TableRatings4"/>
            </w:pPr>
            <w:r>
              <w:t xml:space="preserve">   3        2</w:t>
            </w:r>
            <w:r>
              <w:tab/>
              <w:t>1</w:t>
            </w:r>
            <w:r>
              <w:tab/>
              <w:t>0</w:t>
            </w:r>
          </w:p>
        </w:tc>
      </w:tr>
      <w:tr w:rsidR="00BD520E" w14:paraId="4B62283D" w14:textId="77777777" w:rsidTr="00F8147B">
        <w:trPr>
          <w:trHeight w:val="600"/>
        </w:trPr>
        <w:tc>
          <w:tcPr>
            <w:tcW w:w="5850" w:type="dxa"/>
          </w:tcPr>
          <w:p w14:paraId="5E8BE094" w14:textId="77777777" w:rsidR="00BD520E" w:rsidRDefault="00BD520E" w:rsidP="00F8147B">
            <w:pPr>
              <w:pStyle w:val="TableCriteria"/>
            </w:pPr>
            <w:r w:rsidRPr="00C511B7">
              <w:t>at least one source cited</w:t>
            </w:r>
            <w:r>
              <w:t xml:space="preserve"> (not the textbook)</w:t>
            </w:r>
          </w:p>
        </w:tc>
        <w:tc>
          <w:tcPr>
            <w:tcW w:w="2160" w:type="dxa"/>
          </w:tcPr>
          <w:p w14:paraId="37337026" w14:textId="77777777" w:rsidR="00BD520E" w:rsidRDefault="00BD520E" w:rsidP="00F8147B">
            <w:pPr>
              <w:pStyle w:val="TableRatings4"/>
            </w:pPr>
            <w:r>
              <w:tab/>
            </w:r>
            <w:r w:rsidRPr="00441E6E">
              <w:t>3</w:t>
            </w:r>
            <w:r>
              <w:tab/>
              <w:t>2</w:t>
            </w:r>
            <w:r>
              <w:tab/>
              <w:t>1</w:t>
            </w:r>
            <w:r>
              <w:tab/>
              <w:t>0</w:t>
            </w:r>
          </w:p>
        </w:tc>
      </w:tr>
      <w:tr w:rsidR="00BD520E" w14:paraId="1C7B294F" w14:textId="77777777" w:rsidTr="00F8147B">
        <w:trPr>
          <w:trHeight w:val="600"/>
        </w:trPr>
        <w:tc>
          <w:tcPr>
            <w:tcW w:w="5850" w:type="dxa"/>
          </w:tcPr>
          <w:p w14:paraId="0FAE7C1D" w14:textId="77777777" w:rsidR="00BD520E" w:rsidRDefault="00BD520E" w:rsidP="00F8147B">
            <w:pPr>
              <w:pStyle w:val="TableCriteria"/>
            </w:pPr>
            <w:r>
              <w:t>challenges or risks to global activity are discussed in main idea paragraphs or in conclusion</w:t>
            </w:r>
          </w:p>
        </w:tc>
        <w:tc>
          <w:tcPr>
            <w:tcW w:w="2160" w:type="dxa"/>
          </w:tcPr>
          <w:p w14:paraId="33DC10BE" w14:textId="77777777" w:rsidR="00BD520E" w:rsidRDefault="00BD520E" w:rsidP="00F8147B">
            <w:pPr>
              <w:pStyle w:val="TableRatings4"/>
            </w:pPr>
            <w:r>
              <w:tab/>
              <w:t>3</w:t>
            </w:r>
            <w:r>
              <w:tab/>
              <w:t>2</w:t>
            </w:r>
            <w:r>
              <w:tab/>
              <w:t>1</w:t>
            </w:r>
            <w:r>
              <w:tab/>
              <w:t>0</w:t>
            </w:r>
          </w:p>
        </w:tc>
      </w:tr>
      <w:tr w:rsidR="00BD520E" w14:paraId="4B9B835B" w14:textId="77777777" w:rsidTr="00F8147B">
        <w:trPr>
          <w:trHeight w:val="600"/>
        </w:trPr>
        <w:tc>
          <w:tcPr>
            <w:tcW w:w="5850" w:type="dxa"/>
          </w:tcPr>
          <w:p w14:paraId="3BEC7ED6" w14:textId="77777777" w:rsidR="00BD520E" w:rsidRDefault="00BD520E" w:rsidP="00F8147B">
            <w:pPr>
              <w:pStyle w:val="TableCriteria"/>
            </w:pPr>
            <w:r>
              <w:t>memo includes a conclusion/summary paragraph of the main ideas</w:t>
            </w:r>
          </w:p>
        </w:tc>
        <w:tc>
          <w:tcPr>
            <w:tcW w:w="2160" w:type="dxa"/>
          </w:tcPr>
          <w:p w14:paraId="7ACAA7FD" w14:textId="77777777" w:rsidR="00BD520E" w:rsidRDefault="00BD520E" w:rsidP="00F8147B">
            <w:pPr>
              <w:pStyle w:val="TableRatings4"/>
            </w:pPr>
            <w:r>
              <w:tab/>
              <w:t>3</w:t>
            </w:r>
            <w:r>
              <w:tab/>
              <w:t>2</w:t>
            </w:r>
            <w:r>
              <w:tab/>
              <w:t>1</w:t>
            </w:r>
            <w:r>
              <w:tab/>
              <w:t>0</w:t>
            </w:r>
          </w:p>
        </w:tc>
      </w:tr>
      <w:tr w:rsidR="00BD520E" w14:paraId="6E8360E4" w14:textId="77777777" w:rsidTr="00F8147B">
        <w:trPr>
          <w:trHeight w:val="600"/>
        </w:trPr>
        <w:tc>
          <w:tcPr>
            <w:tcW w:w="5850" w:type="dxa"/>
          </w:tcPr>
          <w:p w14:paraId="280B0A02" w14:textId="77777777" w:rsidR="00BD520E" w:rsidRDefault="00BD520E" w:rsidP="00F8147B">
            <w:pPr>
              <w:pStyle w:val="TableCriteria"/>
            </w:pPr>
            <w:r>
              <w:t>memo includes a request for follow-up action (such as a meeting, additional research, etc.) in the conclusion</w:t>
            </w:r>
          </w:p>
        </w:tc>
        <w:tc>
          <w:tcPr>
            <w:tcW w:w="2160" w:type="dxa"/>
          </w:tcPr>
          <w:p w14:paraId="4A8BC14C" w14:textId="77777777" w:rsidR="00BD520E" w:rsidRDefault="00BD520E" w:rsidP="00F8147B">
            <w:pPr>
              <w:pStyle w:val="TableRatings4"/>
            </w:pPr>
            <w:r>
              <w:tab/>
            </w:r>
            <w:r w:rsidRPr="00441E6E">
              <w:t>3</w:t>
            </w:r>
            <w:r>
              <w:tab/>
              <w:t>2</w:t>
            </w:r>
            <w:r>
              <w:tab/>
              <w:t>1</w:t>
            </w:r>
            <w:r>
              <w:tab/>
              <w:t>0</w:t>
            </w:r>
          </w:p>
        </w:tc>
      </w:tr>
      <w:tr w:rsidR="00BD520E" w14:paraId="29D3C949" w14:textId="77777777" w:rsidTr="00F8147B">
        <w:trPr>
          <w:trHeight w:val="600"/>
        </w:trPr>
        <w:tc>
          <w:tcPr>
            <w:tcW w:w="5850" w:type="dxa"/>
          </w:tcPr>
          <w:p w14:paraId="4128F454" w14:textId="77777777" w:rsidR="00BD520E" w:rsidRDefault="00BD520E" w:rsidP="00F8147B">
            <w:pPr>
              <w:pStyle w:val="TableCriteria"/>
            </w:pPr>
            <w:r>
              <w:t>memo evidences correct grammar, punctuation, and spelling</w:t>
            </w:r>
          </w:p>
        </w:tc>
        <w:tc>
          <w:tcPr>
            <w:tcW w:w="2160" w:type="dxa"/>
          </w:tcPr>
          <w:p w14:paraId="5B320AC3" w14:textId="77777777" w:rsidR="00BD520E" w:rsidRDefault="00BD520E" w:rsidP="00F8147B">
            <w:pPr>
              <w:pStyle w:val="TableRatings4"/>
            </w:pPr>
            <w:r>
              <w:tab/>
            </w:r>
            <w:r w:rsidRPr="00441E6E">
              <w:t>3</w:t>
            </w:r>
            <w:r>
              <w:tab/>
              <w:t>2</w:t>
            </w:r>
            <w:r>
              <w:tab/>
              <w:t>1</w:t>
            </w:r>
            <w:r>
              <w:tab/>
              <w:t>0</w:t>
            </w:r>
          </w:p>
        </w:tc>
      </w:tr>
      <w:tr w:rsidR="00BD520E" w14:paraId="2ADBDAC3" w14:textId="77777777" w:rsidTr="00F8147B">
        <w:trPr>
          <w:trHeight w:val="600"/>
        </w:trPr>
        <w:tc>
          <w:tcPr>
            <w:tcW w:w="5850" w:type="dxa"/>
          </w:tcPr>
          <w:p w14:paraId="3CDDC552" w14:textId="77777777" w:rsidR="00BD520E" w:rsidRDefault="00BD520E" w:rsidP="00F8147B">
            <w:pPr>
              <w:pStyle w:val="TableCriteria"/>
            </w:pPr>
            <w:r>
              <w:t>memo is neat and includes the “To”, “From”, etc. per the directions</w:t>
            </w:r>
          </w:p>
        </w:tc>
        <w:tc>
          <w:tcPr>
            <w:tcW w:w="2160" w:type="dxa"/>
          </w:tcPr>
          <w:p w14:paraId="22E79F6D" w14:textId="77777777" w:rsidR="00BD520E" w:rsidRDefault="00BD520E" w:rsidP="00F8147B">
            <w:pPr>
              <w:pStyle w:val="TableRatings4"/>
            </w:pPr>
            <w:r>
              <w:t xml:space="preserve">   </w:t>
            </w:r>
            <w:r w:rsidRPr="00441E6E">
              <w:t>3</w:t>
            </w:r>
            <w:r>
              <w:t xml:space="preserve">        2</w:t>
            </w:r>
            <w:r>
              <w:tab/>
              <w:t>1</w:t>
            </w:r>
            <w:r>
              <w:tab/>
              <w:t>0</w:t>
            </w:r>
          </w:p>
        </w:tc>
      </w:tr>
    </w:tbl>
    <w:p w14:paraId="4F642D3A" w14:textId="77777777" w:rsidR="00BD520E" w:rsidRDefault="00BD520E" w:rsidP="00BD520E">
      <w:pPr>
        <w:pStyle w:val="Header"/>
        <w:tabs>
          <w:tab w:val="clear" w:pos="4320"/>
          <w:tab w:val="clear" w:pos="8640"/>
        </w:tabs>
        <w:spacing w:line="20" w:lineRule="exact"/>
      </w:pPr>
    </w:p>
    <w:p w14:paraId="5127E15C" w14:textId="77777777" w:rsidR="00DF46F5" w:rsidRDefault="00F83499"/>
    <w:sectPr w:rsidR="00DF4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84C4B58"/>
    <w:lvl w:ilvl="0">
      <w:numFmt w:val="decimal"/>
      <w:pStyle w:val="ListBullet"/>
      <w:lvlText w:val="*"/>
      <w:lvlJc w:val="left"/>
    </w:lvl>
  </w:abstractNum>
  <w:abstractNum w:abstractNumId="1" w15:restartNumberingAfterBreak="0">
    <w:nsid w:val="72161548"/>
    <w:multiLevelType w:val="multilevel"/>
    <w:tmpl w:val="2E86486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lvl w:ilvl="0">
        <w:start w:val="1"/>
        <w:numFmt w:val="bullet"/>
        <w:pStyle w:val="ListBullet"/>
        <w:lvlText w:val=""/>
        <w:legacy w:legacy="1" w:legacySpace="0" w:legacyIndent="360"/>
        <w:lvlJc w:val="left"/>
        <w:pPr>
          <w:ind w:left="1800" w:hanging="360"/>
        </w:pPr>
        <w:rPr>
          <w:rFonts w:ascii="Symbol" w:hAnsi="Symbol" w:hint="default"/>
          <w:sz w:val="22"/>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20E"/>
    <w:rsid w:val="003535DB"/>
    <w:rsid w:val="004D6B69"/>
    <w:rsid w:val="00515A49"/>
    <w:rsid w:val="00577848"/>
    <w:rsid w:val="007651C1"/>
    <w:rsid w:val="008253E0"/>
    <w:rsid w:val="008C057D"/>
    <w:rsid w:val="00BD520E"/>
    <w:rsid w:val="00D928E3"/>
    <w:rsid w:val="00F83499"/>
    <w:rsid w:val="00FA0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2846B"/>
  <w15:chartTrackingRefBased/>
  <w15:docId w15:val="{6C39D8EB-1A38-433E-87EF-AB29DFFE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20E"/>
    <w:pPr>
      <w:spacing w:after="0" w:line="240" w:lineRule="auto"/>
    </w:pPr>
    <w:rPr>
      <w:rFonts w:ascii="Times New Roman" w:eastAsia="Times New Roman" w:hAnsi="Times New Roman" w:cs="Times New Roman"/>
      <w:sz w:val="20"/>
      <w:szCs w:val="20"/>
    </w:rPr>
  </w:style>
  <w:style w:type="paragraph" w:styleId="Heading1">
    <w:name w:val="heading 1"/>
    <w:basedOn w:val="Normal"/>
    <w:next w:val="BodyText"/>
    <w:link w:val="Heading1Char"/>
    <w:qFormat/>
    <w:rsid w:val="00BD520E"/>
    <w:pPr>
      <w:keepNext/>
      <w:keepLines/>
      <w:spacing w:after="120" w:line="280" w:lineRule="atLeast"/>
      <w:ind w:left="90"/>
      <w:outlineLvl w:val="0"/>
    </w:pPr>
    <w:rPr>
      <w:rFonts w:ascii="Arial" w:hAnsi="Arial"/>
      <w:b/>
      <w:spacing w:val="10"/>
      <w:kern w:val="28"/>
      <w:sz w:val="48"/>
    </w:rPr>
  </w:style>
  <w:style w:type="paragraph" w:styleId="Heading2">
    <w:name w:val="heading 2"/>
    <w:basedOn w:val="Normal"/>
    <w:next w:val="BodyText"/>
    <w:link w:val="Heading2Char"/>
    <w:qFormat/>
    <w:rsid w:val="00BD520E"/>
    <w:pPr>
      <w:keepNext/>
      <w:keepLines/>
      <w:spacing w:before="480" w:after="60" w:line="220" w:lineRule="atLeast"/>
      <w:ind w:left="2160"/>
      <w:outlineLvl w:val="1"/>
    </w:pPr>
    <w:rPr>
      <w:rFonts w:ascii="Arial" w:hAnsi="Arial"/>
      <w:b/>
      <w:i/>
      <w:iCs/>
      <w:spacing w:val="-4"/>
      <w:kern w:val="28"/>
      <w:sz w:val="32"/>
    </w:rPr>
  </w:style>
  <w:style w:type="paragraph" w:styleId="Heading3">
    <w:name w:val="heading 3"/>
    <w:basedOn w:val="Normal"/>
    <w:next w:val="BodyText"/>
    <w:link w:val="Heading3Char"/>
    <w:qFormat/>
    <w:rsid w:val="00BD520E"/>
    <w:pPr>
      <w:keepNext/>
      <w:keepLines/>
      <w:spacing w:before="120" w:after="60" w:line="220" w:lineRule="atLeast"/>
      <w:outlineLvl w:val="2"/>
    </w:pPr>
    <w:rPr>
      <w:rFonts w:ascii="Arial" w:hAnsi="Arial"/>
      <w:b/>
      <w:bCs/>
      <w:i/>
      <w:iCs/>
      <w:spacing w:val="-4"/>
      <w:kern w:val="28"/>
      <w:sz w:val="32"/>
    </w:rPr>
  </w:style>
  <w:style w:type="paragraph" w:styleId="Heading4">
    <w:name w:val="heading 4"/>
    <w:basedOn w:val="Normal"/>
    <w:next w:val="BodyText"/>
    <w:link w:val="Heading4Char"/>
    <w:qFormat/>
    <w:rsid w:val="00BD520E"/>
    <w:pPr>
      <w:keepNext/>
      <w:keepLines/>
      <w:spacing w:before="180" w:after="60" w:line="220" w:lineRule="atLeast"/>
      <w:outlineLvl w:val="3"/>
    </w:pPr>
    <w:rPr>
      <w:rFonts w:ascii="Arial" w:hAnsi="Arial"/>
      <w:b/>
      <w:bCs/>
      <w:i/>
      <w:iCs/>
      <w:spacing w:val="-4"/>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520E"/>
    <w:rPr>
      <w:rFonts w:ascii="Arial" w:eastAsia="Times New Roman" w:hAnsi="Arial" w:cs="Times New Roman"/>
      <w:b/>
      <w:spacing w:val="10"/>
      <w:kern w:val="28"/>
      <w:sz w:val="48"/>
      <w:szCs w:val="20"/>
    </w:rPr>
  </w:style>
  <w:style w:type="character" w:customStyle="1" w:styleId="Heading2Char">
    <w:name w:val="Heading 2 Char"/>
    <w:basedOn w:val="DefaultParagraphFont"/>
    <w:link w:val="Heading2"/>
    <w:rsid w:val="00BD520E"/>
    <w:rPr>
      <w:rFonts w:ascii="Arial" w:eastAsia="Times New Roman" w:hAnsi="Arial" w:cs="Times New Roman"/>
      <w:b/>
      <w:i/>
      <w:iCs/>
      <w:spacing w:val="-4"/>
      <w:kern w:val="28"/>
      <w:sz w:val="32"/>
      <w:szCs w:val="20"/>
    </w:rPr>
  </w:style>
  <w:style w:type="character" w:customStyle="1" w:styleId="Heading3Char">
    <w:name w:val="Heading 3 Char"/>
    <w:basedOn w:val="DefaultParagraphFont"/>
    <w:link w:val="Heading3"/>
    <w:rsid w:val="00BD520E"/>
    <w:rPr>
      <w:rFonts w:ascii="Arial" w:eastAsia="Times New Roman" w:hAnsi="Arial" w:cs="Times New Roman"/>
      <w:b/>
      <w:bCs/>
      <w:i/>
      <w:iCs/>
      <w:spacing w:val="-4"/>
      <w:kern w:val="28"/>
      <w:sz w:val="32"/>
      <w:szCs w:val="20"/>
    </w:rPr>
  </w:style>
  <w:style w:type="character" w:customStyle="1" w:styleId="Heading4Char">
    <w:name w:val="Heading 4 Char"/>
    <w:basedOn w:val="DefaultParagraphFont"/>
    <w:link w:val="Heading4"/>
    <w:rsid w:val="00BD520E"/>
    <w:rPr>
      <w:rFonts w:ascii="Arial" w:eastAsia="Times New Roman" w:hAnsi="Arial" w:cs="Times New Roman"/>
      <w:b/>
      <w:bCs/>
      <w:i/>
      <w:iCs/>
      <w:spacing w:val="-4"/>
      <w:kern w:val="28"/>
      <w:sz w:val="24"/>
      <w:szCs w:val="20"/>
    </w:rPr>
  </w:style>
  <w:style w:type="paragraph" w:styleId="BodyText">
    <w:name w:val="Body Text"/>
    <w:basedOn w:val="Normal"/>
    <w:link w:val="BodyTextChar"/>
    <w:rsid w:val="00BD520E"/>
    <w:pPr>
      <w:spacing w:before="80" w:line="220" w:lineRule="atLeast"/>
      <w:ind w:right="2160"/>
    </w:pPr>
  </w:style>
  <w:style w:type="character" w:customStyle="1" w:styleId="BodyTextChar">
    <w:name w:val="Body Text Char"/>
    <w:basedOn w:val="DefaultParagraphFont"/>
    <w:link w:val="BodyText"/>
    <w:rsid w:val="00BD520E"/>
    <w:rPr>
      <w:rFonts w:ascii="Times New Roman" w:eastAsia="Times New Roman" w:hAnsi="Times New Roman" w:cs="Times New Roman"/>
      <w:sz w:val="20"/>
      <w:szCs w:val="20"/>
    </w:rPr>
  </w:style>
  <w:style w:type="paragraph" w:customStyle="1" w:styleId="ListNumberIndent">
    <w:name w:val="List Number Indent"/>
    <w:basedOn w:val="ListNumber"/>
    <w:rsid w:val="00BD520E"/>
    <w:pPr>
      <w:numPr>
        <w:numId w:val="0"/>
      </w:numPr>
      <w:tabs>
        <w:tab w:val="num" w:pos="2520"/>
      </w:tabs>
      <w:spacing w:before="80" w:line="220" w:lineRule="atLeast"/>
      <w:ind w:left="2520" w:hanging="360"/>
      <w:contextualSpacing w:val="0"/>
    </w:pPr>
  </w:style>
  <w:style w:type="paragraph" w:styleId="List">
    <w:name w:val="List"/>
    <w:basedOn w:val="BodyText"/>
    <w:rsid w:val="00BD520E"/>
    <w:pPr>
      <w:ind w:left="360" w:hanging="360"/>
    </w:pPr>
  </w:style>
  <w:style w:type="paragraph" w:styleId="ListBullet">
    <w:name w:val="List Bullet"/>
    <w:basedOn w:val="List"/>
    <w:autoRedefine/>
    <w:rsid w:val="00BD520E"/>
    <w:pPr>
      <w:numPr>
        <w:numId w:val="1"/>
      </w:numPr>
      <w:tabs>
        <w:tab w:val="left" w:pos="342"/>
      </w:tabs>
      <w:ind w:left="342"/>
    </w:pPr>
  </w:style>
  <w:style w:type="paragraph" w:customStyle="1" w:styleId="Heading3Indent">
    <w:name w:val="Heading 3 Indent"/>
    <w:basedOn w:val="Heading3"/>
    <w:next w:val="BodyTextIndent"/>
    <w:rsid w:val="00BD520E"/>
    <w:pPr>
      <w:spacing w:before="240"/>
      <w:ind w:left="2160"/>
    </w:pPr>
  </w:style>
  <w:style w:type="paragraph" w:styleId="BodyTextIndent">
    <w:name w:val="Body Text Indent"/>
    <w:basedOn w:val="BodyText"/>
    <w:link w:val="BodyTextIndentChar"/>
    <w:rsid w:val="00BD520E"/>
    <w:pPr>
      <w:ind w:left="2160" w:right="0"/>
    </w:pPr>
  </w:style>
  <w:style w:type="character" w:customStyle="1" w:styleId="BodyTextIndentChar">
    <w:name w:val="Body Text Indent Char"/>
    <w:basedOn w:val="DefaultParagraphFont"/>
    <w:link w:val="BodyTextIndent"/>
    <w:rsid w:val="00BD520E"/>
    <w:rPr>
      <w:rFonts w:ascii="Times New Roman" w:eastAsia="Times New Roman" w:hAnsi="Times New Roman" w:cs="Times New Roman"/>
      <w:sz w:val="20"/>
      <w:szCs w:val="20"/>
    </w:rPr>
  </w:style>
  <w:style w:type="paragraph" w:styleId="Header">
    <w:name w:val="header"/>
    <w:basedOn w:val="Normal"/>
    <w:link w:val="HeaderChar"/>
    <w:rsid w:val="00BD520E"/>
    <w:pPr>
      <w:tabs>
        <w:tab w:val="center" w:pos="4320"/>
        <w:tab w:val="right" w:pos="8640"/>
      </w:tabs>
    </w:pPr>
  </w:style>
  <w:style w:type="character" w:customStyle="1" w:styleId="HeaderChar">
    <w:name w:val="Header Char"/>
    <w:basedOn w:val="DefaultParagraphFont"/>
    <w:link w:val="Header"/>
    <w:rsid w:val="00BD520E"/>
    <w:rPr>
      <w:rFonts w:ascii="Times New Roman" w:eastAsia="Times New Roman" w:hAnsi="Times New Roman" w:cs="Times New Roman"/>
      <w:sz w:val="20"/>
      <w:szCs w:val="20"/>
    </w:rPr>
  </w:style>
  <w:style w:type="paragraph" w:customStyle="1" w:styleId="TableCriteria">
    <w:name w:val="Table Criteria"/>
    <w:basedOn w:val="ListBullet"/>
    <w:rsid w:val="00BD520E"/>
    <w:pPr>
      <w:ind w:right="0"/>
    </w:pPr>
  </w:style>
  <w:style w:type="paragraph" w:customStyle="1" w:styleId="TableHeading">
    <w:name w:val="Table Heading"/>
    <w:basedOn w:val="TableCriteria"/>
    <w:rsid w:val="00BD520E"/>
    <w:pPr>
      <w:numPr>
        <w:numId w:val="0"/>
      </w:numPr>
      <w:tabs>
        <w:tab w:val="clear" w:pos="342"/>
      </w:tabs>
      <w:spacing w:before="240"/>
      <w:ind w:left="-18"/>
      <w:jc w:val="center"/>
    </w:pPr>
    <w:rPr>
      <w:rFonts w:ascii="Arial" w:hAnsi="Arial" w:cs="Arial"/>
      <w:b/>
      <w:bCs/>
      <w:i/>
      <w:iCs/>
      <w:sz w:val="22"/>
    </w:rPr>
  </w:style>
  <w:style w:type="paragraph" w:customStyle="1" w:styleId="TableRatings4">
    <w:name w:val="Table Ratings 4"/>
    <w:basedOn w:val="Normal"/>
    <w:rsid w:val="00BD520E"/>
    <w:pPr>
      <w:tabs>
        <w:tab w:val="left" w:pos="162"/>
        <w:tab w:val="left" w:pos="612"/>
        <w:tab w:val="left" w:pos="1062"/>
        <w:tab w:val="left" w:pos="1512"/>
      </w:tabs>
      <w:spacing w:before="60"/>
      <w:ind w:left="-14"/>
    </w:pPr>
  </w:style>
  <w:style w:type="paragraph" w:styleId="ListNumber">
    <w:name w:val="List Number"/>
    <w:basedOn w:val="Normal"/>
    <w:uiPriority w:val="99"/>
    <w:semiHidden/>
    <w:unhideWhenUsed/>
    <w:rsid w:val="00BD520E"/>
    <w:pPr>
      <w:numPr>
        <w:numId w:val="2"/>
      </w:numPr>
      <w:contextualSpacing/>
    </w:pPr>
  </w:style>
  <w:style w:type="paragraph" w:styleId="BalloonText">
    <w:name w:val="Balloon Text"/>
    <w:basedOn w:val="Normal"/>
    <w:link w:val="BalloonTextChar"/>
    <w:uiPriority w:val="99"/>
    <w:semiHidden/>
    <w:unhideWhenUsed/>
    <w:rsid w:val="008253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3E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9EC17B4EDFE84286755BC64BA8DB03" ma:contentTypeVersion="1" ma:contentTypeDescription="Create a new document." ma:contentTypeScope="" ma:versionID="bb98b4d059ba4737bb62e1218d152bab">
  <xsd:schema xmlns:xsd="http://www.w3.org/2001/XMLSchema" xmlns:xs="http://www.w3.org/2001/XMLSchema" xmlns:p="http://schemas.microsoft.com/office/2006/metadata/properties" targetNamespace="http://schemas.microsoft.com/office/2006/metadata/properties" ma:root="true" ma:fieldsID="ebee41a7df98c98c2b7e24ec7c605f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5EF10A-EEEB-44D4-B152-3A72B2C535D6}">
  <ds:schemaRefs>
    <ds:schemaRef ds:uri="http://schemas.microsoft.com/sharepoint/v3/contenttype/forms"/>
  </ds:schemaRefs>
</ds:datastoreItem>
</file>

<file path=customXml/itemProps2.xml><?xml version="1.0" encoding="utf-8"?>
<ds:datastoreItem xmlns:ds="http://schemas.openxmlformats.org/officeDocument/2006/customXml" ds:itemID="{AD09815B-F265-41D9-83FA-62F0B9827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DA0E2B5-850F-4C03-B11C-CD8B3A8591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Waukesha County Technical College</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Dragotta</dc:creator>
  <cp:keywords/>
  <dc:description/>
  <cp:lastModifiedBy>Angelica Padilla</cp:lastModifiedBy>
  <cp:revision>2</cp:revision>
  <cp:lastPrinted>2018-09-12T20:27:00Z</cp:lastPrinted>
  <dcterms:created xsi:type="dcterms:W3CDTF">2018-09-19T17:28:00Z</dcterms:created>
  <dcterms:modified xsi:type="dcterms:W3CDTF">2018-09-19T17:28:00Z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0x010100CF9EC17B4EDFE84286755BC64BA8DB03</vt:lpwstr>
  </property>
  <property fmtid="{D5CDD505-2E9C-101B-9397-08002B2CF9AE}" pid="3" name="IsMyDocuments">
    <vt:bool>true</vt:bool>
  </property>
</Properties>
</file>